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A946D1" w:rsidRPr="00813550" w:rsidRDefault="00A946D1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Titlu2"/>
              <w:rPr>
                <w:sz w:val="22"/>
                <w:szCs w:val="24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2B179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>
              <w:t>240</w:t>
            </w:r>
            <w:r w:rsidR="002B179D">
              <w:t>09</w:t>
            </w:r>
            <w:r>
              <w:t xml:space="preserve">/1 </w:t>
            </w:r>
            <w:r w:rsidRPr="002454FC">
              <w:t xml:space="preserve">din </w:t>
            </w:r>
            <w:r w:rsidR="006050D8">
              <w:t>2</w:t>
            </w:r>
            <w:r>
              <w:t>5.0</w:t>
            </w:r>
            <w:r w:rsidR="006050D8">
              <w:t>9</w:t>
            </w:r>
            <w:r>
              <w:t>.2018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A946D1" w:rsidRDefault="00A946D1" w:rsidP="00A946D1">
      <w:pPr>
        <w:rPr>
          <w:rFonts w:ascii="Times New Roman" w:hAnsi="Times New Roman"/>
          <w:sz w:val="28"/>
        </w:rPr>
      </w:pPr>
    </w:p>
    <w:p w:rsidR="00A946D1" w:rsidRPr="00813550" w:rsidRDefault="00A946D1" w:rsidP="00A946D1">
      <w:pPr>
        <w:rPr>
          <w:rFonts w:ascii="Times New Roman" w:hAnsi="Times New Roman"/>
          <w:szCs w:val="24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Default="00A946D1" w:rsidP="00A946D1">
      <w:pPr>
        <w:jc w:val="center"/>
        <w:rPr>
          <w:rFonts w:ascii="Times New Roman" w:hAnsi="Times New Roman"/>
          <w:caps/>
          <w:sz w:val="32"/>
          <w:szCs w:val="32"/>
        </w:rPr>
      </w:pP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O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T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D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S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E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C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L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</w:p>
    <w:p w:rsidR="0046413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464131" w:rsidRPr="00A946D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9E51FF" w:rsidRDefault="009E51FF" w:rsidP="00A946D1">
      <w:pPr>
        <w:rPr>
          <w:rFonts w:ascii="Times New Roman" w:hAnsi="Times New Roman"/>
          <w:szCs w:val="24"/>
        </w:rPr>
      </w:pPr>
    </w:p>
    <w:p w:rsidR="00A946D1" w:rsidRPr="009E51FF" w:rsidRDefault="009E51FF" w:rsidP="009E51FF">
      <w:pPr>
        <w:spacing w:line="360" w:lineRule="auto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a</w:t>
      </w:r>
      <w:r w:rsidR="00A946D1">
        <w:rPr>
          <w:rFonts w:ascii="Times New Roman" w:hAnsi="Times New Roman"/>
          <w:szCs w:val="24"/>
        </w:rPr>
        <w:t>probare</w:t>
      </w:r>
      <w:proofErr w:type="spellEnd"/>
      <w:r w:rsidR="00A946D1">
        <w:rPr>
          <w:rFonts w:ascii="Times New Roman" w:hAnsi="Times New Roman"/>
          <w:szCs w:val="24"/>
        </w:rPr>
        <w:t xml:space="preserve"> </w:t>
      </w:r>
      <w:r w:rsidR="00A946D1" w:rsidRPr="006C6E54">
        <w:t xml:space="preserve"> </w:t>
      </w:r>
      <w:proofErr w:type="spellStart"/>
      <w:r w:rsidR="00A946D1" w:rsidRPr="006C6E54">
        <w:t>documenta</w:t>
      </w:r>
      <w:r w:rsidR="00A946D1" w:rsidRPr="006C6E54">
        <w:rPr>
          <w:rFonts w:hint="eastAsia"/>
        </w:rPr>
        <w:t>ţ</w:t>
      </w:r>
      <w:r w:rsidR="00A946D1">
        <w:t>iei</w:t>
      </w:r>
      <w:proofErr w:type="spellEnd"/>
      <w:proofErr w:type="gramEnd"/>
      <w:r w:rsidR="00A946D1">
        <w:t xml:space="preserve"> de urbanism </w:t>
      </w:r>
      <w:r w:rsidR="00A946D1" w:rsidRPr="006C6E54">
        <w:t xml:space="preserve"> </w:t>
      </w:r>
      <w:r w:rsidR="00A946D1">
        <w:rPr>
          <w:rFonts w:ascii="Times New Roman" w:hAnsi="Times New Roman"/>
          <w:szCs w:val="24"/>
        </w:rPr>
        <w:t>P.U</w:t>
      </w:r>
      <w:r>
        <w:rPr>
          <w:rFonts w:ascii="Times New Roman" w:hAnsi="Times New Roman"/>
          <w:szCs w:val="24"/>
        </w:rPr>
        <w:t>.</w:t>
      </w:r>
      <w:r w:rsidR="002B179D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.</w:t>
      </w:r>
      <w:r w:rsidR="00A946D1">
        <w:rPr>
          <w:rFonts w:ascii="Times New Roman" w:hAnsi="Times New Roman"/>
          <w:szCs w:val="24"/>
        </w:rPr>
        <w:t xml:space="preserve"> </w:t>
      </w:r>
      <w:proofErr w:type="spellStart"/>
      <w:r w:rsidR="00A946D1">
        <w:rPr>
          <w:rFonts w:ascii="Times New Roman" w:hAnsi="Times New Roman"/>
          <w:szCs w:val="24"/>
        </w:rPr>
        <w:t>și</w:t>
      </w:r>
      <w:proofErr w:type="spellEnd"/>
      <w:r w:rsidR="00A946D1">
        <w:rPr>
          <w:rFonts w:ascii="Times New Roman" w:hAnsi="Times New Roman"/>
          <w:szCs w:val="24"/>
        </w:rPr>
        <w:t xml:space="preserve"> a </w:t>
      </w:r>
      <w:proofErr w:type="spellStart"/>
      <w:r w:rsidR="00A946D1">
        <w:rPr>
          <w:rFonts w:ascii="Times New Roman" w:hAnsi="Times New Roman"/>
          <w:szCs w:val="24"/>
        </w:rPr>
        <w:t>regulamentului</w:t>
      </w:r>
      <w:proofErr w:type="spellEnd"/>
      <w:r w:rsidR="00A946D1"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î</w:t>
      </w:r>
      <w:r w:rsidR="00A946D1" w:rsidRPr="00221BB1">
        <w:rPr>
          <w:rFonts w:ascii="Times New Roman" w:hAnsi="Times New Roman"/>
          <w:szCs w:val="24"/>
        </w:rPr>
        <w:t>n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vederea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execut</w:t>
      </w:r>
      <w:r w:rsidR="00A946D1">
        <w:rPr>
          <w:rFonts w:ascii="Times New Roman" w:hAnsi="Times New Roman"/>
          <w:szCs w:val="24"/>
        </w:rPr>
        <w:t>ă</w:t>
      </w:r>
      <w:r w:rsidR="00A946D1" w:rsidRPr="00221BB1">
        <w:rPr>
          <w:rFonts w:ascii="Times New Roman" w:hAnsi="Times New Roman"/>
          <w:szCs w:val="24"/>
        </w:rPr>
        <w:t>rii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lucr</w:t>
      </w:r>
      <w:r w:rsidR="00A946D1">
        <w:rPr>
          <w:rFonts w:ascii="Times New Roman" w:hAnsi="Times New Roman"/>
          <w:szCs w:val="24"/>
        </w:rPr>
        <w:t>ă</w:t>
      </w:r>
      <w:r w:rsidR="00A946D1" w:rsidRPr="00221BB1">
        <w:rPr>
          <w:rFonts w:ascii="Times New Roman" w:hAnsi="Times New Roman"/>
          <w:szCs w:val="24"/>
        </w:rPr>
        <w:t>rilor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</w:t>
      </w:r>
      <w:r w:rsidR="00A946D1" w:rsidRPr="00221B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ˮ </w:t>
      </w:r>
      <w:r w:rsidR="002B179D" w:rsidRPr="002B179D">
        <w:rPr>
          <w:rFonts w:ascii="Times New Roman" w:hAnsi="Times New Roman"/>
          <w:b/>
          <w:bCs/>
          <w:szCs w:val="24"/>
        </w:rPr>
        <w:t>CONSTRUIRE</w:t>
      </w:r>
      <w:r w:rsidR="002B179D">
        <w:rPr>
          <w:rFonts w:ascii="Times New Roman" w:hAnsi="Times New Roman"/>
          <w:b/>
          <w:bCs/>
          <w:szCs w:val="24"/>
        </w:rPr>
        <w:t xml:space="preserve"> </w:t>
      </w:r>
      <w:r w:rsidR="002B179D" w:rsidRPr="002B179D">
        <w:rPr>
          <w:rFonts w:ascii="Times New Roman" w:hAnsi="Times New Roman"/>
          <w:bCs/>
          <w:szCs w:val="24"/>
        </w:rPr>
        <w:t xml:space="preserve"> </w:t>
      </w:r>
      <w:r w:rsidR="002B179D" w:rsidRPr="002B179D">
        <w:rPr>
          <w:b/>
          <w:bCs/>
          <w:szCs w:val="24"/>
          <w:lang w:val="ro-RO"/>
        </w:rPr>
        <w:t>LOCUINȚE COLECTIVE, PARCAJ AUTO, AMENAJARE EXTERIOARĂ</w:t>
      </w:r>
      <w:r w:rsidR="002B179D" w:rsidRPr="009E51FF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Pr="009E51FF">
        <w:rPr>
          <w:rFonts w:ascii="Times New Roman" w:hAnsi="Times New Roman"/>
          <w:bCs/>
          <w:sz w:val="22"/>
          <w:szCs w:val="22"/>
          <w:lang w:val="ro-RO"/>
        </w:rPr>
        <w:t>ˮ</w:t>
      </w:r>
      <w:r>
        <w:rPr>
          <w:rFonts w:ascii="Times New Roman" w:hAnsi="Times New Roman"/>
          <w:bCs/>
          <w:sz w:val="22"/>
          <w:szCs w:val="22"/>
          <w:lang w:val="ro-RO"/>
        </w:rPr>
        <w:t xml:space="preserve"> .</w:t>
      </w:r>
    </w:p>
    <w:p w:rsidR="00A946D1" w:rsidRPr="00221BB1" w:rsidRDefault="00A946D1" w:rsidP="009E51F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946D1" w:rsidRPr="009E51FF" w:rsidRDefault="00A946D1" w:rsidP="009E51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9E51FF">
        <w:rPr>
          <w:rFonts w:ascii="Times New Roman" w:hAnsi="Times New Roman"/>
          <w:sz w:val="28"/>
          <w:szCs w:val="28"/>
        </w:rPr>
        <w:t>Av</w:t>
      </w:r>
      <w:r w:rsidR="009E51FF" w:rsidRPr="009E51FF">
        <w:rPr>
          <w:rFonts w:ascii="Times New Roman" w:hAnsi="Times New Roman"/>
          <w:sz w:val="28"/>
          <w:szCs w:val="28"/>
        </w:rPr>
        <w:t>â</w:t>
      </w:r>
      <w:r w:rsidRPr="009E51FF">
        <w:rPr>
          <w:rFonts w:ascii="Times New Roman" w:hAnsi="Times New Roman"/>
          <w:sz w:val="28"/>
          <w:szCs w:val="28"/>
        </w:rPr>
        <w:t>nd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1FF" w:rsidRPr="009E51FF">
        <w:rPr>
          <w:rFonts w:ascii="Times New Roman" w:hAnsi="Times New Roman"/>
          <w:sz w:val="28"/>
          <w:szCs w:val="28"/>
        </w:rPr>
        <w:t>î</w:t>
      </w:r>
      <w:r w:rsidRPr="009E51FF">
        <w:rPr>
          <w:rFonts w:ascii="Times New Roman" w:hAnsi="Times New Roman"/>
          <w:sz w:val="28"/>
          <w:szCs w:val="28"/>
        </w:rPr>
        <w:t>n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1FF">
        <w:rPr>
          <w:rFonts w:ascii="Times New Roman" w:hAnsi="Times New Roman"/>
          <w:sz w:val="28"/>
          <w:szCs w:val="28"/>
        </w:rPr>
        <w:t>vedere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1FF">
        <w:rPr>
          <w:rFonts w:ascii="Times New Roman" w:hAnsi="Times New Roman"/>
          <w:sz w:val="28"/>
          <w:szCs w:val="28"/>
        </w:rPr>
        <w:t>expunerea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de motive, </w:t>
      </w:r>
    </w:p>
    <w:p w:rsidR="00A946D1" w:rsidRDefault="00A946D1" w:rsidP="009E51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</w:p>
    <w:p w:rsidR="00A946D1" w:rsidRDefault="00A946D1" w:rsidP="009E51FF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>
        <w:t>aprobare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ia</w:t>
      </w:r>
      <w:proofErr w:type="spellEnd"/>
      <w:r>
        <w:t xml:space="preserve"> de urbanism </w:t>
      </w:r>
      <w:r w:rsidRPr="00221BB1">
        <w:rPr>
          <w:rFonts w:ascii="Times New Roman" w:hAnsi="Times New Roman"/>
          <w:szCs w:val="24"/>
        </w:rPr>
        <w:t xml:space="preserve"> P.U</w:t>
      </w:r>
      <w:r>
        <w:rPr>
          <w:rFonts w:ascii="Times New Roman" w:hAnsi="Times New Roman"/>
          <w:szCs w:val="24"/>
        </w:rPr>
        <w:t>.</w:t>
      </w:r>
      <w:r w:rsidR="002B179D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 </w:t>
      </w:r>
      <w:proofErr w:type="spellStart"/>
      <w:r w:rsidRPr="00221BB1">
        <w:rPr>
          <w:rFonts w:ascii="Times New Roman" w:hAnsi="Times New Roman"/>
          <w:szCs w:val="24"/>
        </w:rPr>
        <w:t>stabilirea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şi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reglementarea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elementelor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urbanistice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în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vederea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execut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lucr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rilor</w:t>
      </w:r>
      <w:proofErr w:type="spellEnd"/>
      <w:r w:rsidRPr="00221BB1">
        <w:rPr>
          <w:rFonts w:ascii="Times New Roman" w:hAnsi="Times New Roman"/>
          <w:szCs w:val="24"/>
        </w:rPr>
        <w:t xml:space="preserve"> de</w:t>
      </w:r>
      <w:r w:rsidRPr="00221BB1">
        <w:rPr>
          <w:rFonts w:ascii="Times New Roman" w:hAnsi="Times New Roman"/>
          <w:bCs/>
        </w:rPr>
        <w:t xml:space="preserve"> </w:t>
      </w:r>
      <w:proofErr w:type="spellStart"/>
      <w:r w:rsidR="002B179D" w:rsidRPr="002B179D">
        <w:rPr>
          <w:rFonts w:ascii="Times New Roman" w:hAnsi="Times New Roman"/>
          <w:b/>
          <w:bCs/>
          <w:szCs w:val="24"/>
        </w:rPr>
        <w:t>construire</w:t>
      </w:r>
      <w:proofErr w:type="spellEnd"/>
      <w:r w:rsidR="002B179D">
        <w:rPr>
          <w:rFonts w:ascii="Times New Roman" w:hAnsi="Times New Roman"/>
          <w:b/>
          <w:bCs/>
          <w:szCs w:val="24"/>
        </w:rPr>
        <w:t xml:space="preserve"> </w:t>
      </w:r>
      <w:r w:rsidR="002B179D" w:rsidRPr="002B179D">
        <w:rPr>
          <w:rFonts w:ascii="Times New Roman" w:hAnsi="Times New Roman"/>
          <w:bCs/>
          <w:szCs w:val="24"/>
        </w:rPr>
        <w:t xml:space="preserve"> </w:t>
      </w:r>
      <w:r w:rsidR="002B179D" w:rsidRPr="002B179D">
        <w:rPr>
          <w:b/>
          <w:bCs/>
          <w:szCs w:val="24"/>
          <w:lang w:val="ro-RO"/>
        </w:rPr>
        <w:t>locuințe colective, parcaj auto, amenajare exterioar</w:t>
      </w:r>
      <w:r w:rsidR="002B179D" w:rsidRPr="002B179D">
        <w:rPr>
          <w:rFonts w:hint="eastAsia"/>
          <w:b/>
          <w:bCs/>
          <w:szCs w:val="24"/>
          <w:lang w:val="ro-RO"/>
        </w:rPr>
        <w:t>ă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,  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 xml:space="preserve">generat de imobilul situat 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>î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 xml:space="preserve">n 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municipiul 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>Dej, str.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 </w:t>
      </w:r>
      <w:r w:rsidR="002B179D">
        <w:rPr>
          <w:rFonts w:ascii="Times New Roman" w:hAnsi="Times New Roman"/>
          <w:b/>
          <w:bCs/>
          <w:sz w:val="22"/>
          <w:szCs w:val="22"/>
          <w:lang w:val="ro-RO"/>
        </w:rPr>
        <w:t>Constantin Brâncuși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>, nr.</w:t>
      </w:r>
      <w:r w:rsidR="002B179D">
        <w:rPr>
          <w:rFonts w:ascii="Times New Roman" w:hAnsi="Times New Roman"/>
          <w:b/>
          <w:bCs/>
          <w:sz w:val="22"/>
          <w:szCs w:val="22"/>
          <w:lang w:val="ro-RO"/>
        </w:rPr>
        <w:t>7 A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 xml:space="preserve">, 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înscris în 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>C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>.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>F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>.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 xml:space="preserve"> 6</w:t>
      </w:r>
      <w:r w:rsidR="002B179D">
        <w:rPr>
          <w:rFonts w:ascii="Times New Roman" w:hAnsi="Times New Roman"/>
          <w:b/>
          <w:bCs/>
          <w:sz w:val="22"/>
          <w:szCs w:val="22"/>
          <w:lang w:val="ro-RO"/>
        </w:rPr>
        <w:t>2420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 xml:space="preserve">, 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cu nr. 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>cad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>.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 xml:space="preserve"> 6</w:t>
      </w:r>
      <w:r w:rsidR="002B179D">
        <w:rPr>
          <w:rFonts w:ascii="Times New Roman" w:hAnsi="Times New Roman"/>
          <w:b/>
          <w:bCs/>
          <w:sz w:val="22"/>
          <w:szCs w:val="22"/>
          <w:lang w:val="ro-RO"/>
        </w:rPr>
        <w:t>2420</w:t>
      </w:r>
      <w:r w:rsidR="009E51FF">
        <w:rPr>
          <w:rFonts w:ascii="Times New Roman" w:hAnsi="Times New Roman"/>
          <w:szCs w:val="24"/>
          <w:lang w:val="ro-RO"/>
        </w:rPr>
        <w:t xml:space="preserve">, beneficiar </w:t>
      </w:r>
      <w:r w:rsidR="002B179D">
        <w:rPr>
          <w:rFonts w:ascii="Times New Roman" w:hAnsi="Times New Roman"/>
          <w:szCs w:val="24"/>
          <w:lang w:val="ro-RO"/>
        </w:rPr>
        <w:t>S.C. VIA  NOVA  COM  S.R.L.</w:t>
      </w:r>
      <w:r>
        <w:rPr>
          <w:bCs/>
        </w:rPr>
        <w:t xml:space="preserve"> .</w:t>
      </w:r>
    </w:p>
    <w:p w:rsidR="002B179D" w:rsidRDefault="002B179D" w:rsidP="002B179D">
      <w:pPr>
        <w:spacing w:line="36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>
        <w:rPr>
          <w:rFonts w:ascii="Times New Roman" w:hAnsi="Times New Roman"/>
        </w:rPr>
        <w:t>9</w:t>
      </w:r>
      <w:r w:rsidRPr="007D4EF0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două</w:t>
      </w:r>
      <w:proofErr w:type="spellEnd"/>
      <w:r>
        <w:rPr>
          <w:rFonts w:ascii="Times New Roman" w:hAnsi="Times New Roman"/>
        </w:rPr>
        <w:t xml:space="preserve"> subzone : </w:t>
      </w:r>
    </w:p>
    <w:p w:rsidR="002B179D" w:rsidRPr="002B179D" w:rsidRDefault="002B179D" w:rsidP="002B179D">
      <w:pPr>
        <w:pStyle w:val="Listparagraf"/>
        <w:numPr>
          <w:ilvl w:val="0"/>
          <w:numId w:val="2"/>
        </w:numPr>
        <w:spacing w:line="360" w:lineRule="auto"/>
        <w:rPr>
          <w:szCs w:val="24"/>
          <w:lang w:val="fr-FR"/>
        </w:rPr>
      </w:pPr>
      <w:proofErr w:type="spellStart"/>
      <w:proofErr w:type="gramStart"/>
      <w:r w:rsidRPr="002B179D">
        <w:rPr>
          <w:rFonts w:ascii="Times New Roman" w:hAnsi="Times New Roman"/>
          <w:b/>
        </w:rPr>
        <w:t>subzona</w:t>
      </w:r>
      <w:proofErr w:type="spellEnd"/>
      <w:proofErr w:type="gramEnd"/>
      <w:r w:rsidRPr="002B179D">
        <w:rPr>
          <w:rFonts w:ascii="Times New Roman" w:hAnsi="Times New Roman"/>
          <w:b/>
        </w:rPr>
        <w:t xml:space="preserve"> M.2.a.</w:t>
      </w:r>
      <w:r w:rsidRPr="002B179D">
        <w:rPr>
          <w:rFonts w:ascii="Times New Roman" w:hAnsi="Times New Roman"/>
        </w:rPr>
        <w:t xml:space="preserve"> – </w:t>
      </w:r>
      <w:proofErr w:type="spellStart"/>
      <w:proofErr w:type="gramStart"/>
      <w:r w:rsidRPr="002B179D">
        <w:rPr>
          <w:rFonts w:ascii="Times New Roman" w:hAnsi="Times New Roman"/>
        </w:rPr>
        <w:t>subzona</w:t>
      </w:r>
      <w:proofErr w:type="spellEnd"/>
      <w:proofErr w:type="gramEnd"/>
      <w:r w:rsidRPr="002B179D">
        <w:rPr>
          <w:rFonts w:ascii="Times New Roman" w:hAnsi="Times New Roman"/>
        </w:rPr>
        <w:t xml:space="preserve"> </w:t>
      </w:r>
      <w:proofErr w:type="spellStart"/>
      <w:r w:rsidRPr="002B179D">
        <w:rPr>
          <w:rFonts w:ascii="Times New Roman" w:hAnsi="Times New Roman"/>
        </w:rPr>
        <w:t>mixtă</w:t>
      </w:r>
      <w:proofErr w:type="spellEnd"/>
      <w:r w:rsidRPr="002B179D">
        <w:rPr>
          <w:rFonts w:ascii="Times New Roman" w:hAnsi="Times New Roman"/>
        </w:rPr>
        <w:t xml:space="preserve"> </w:t>
      </w:r>
      <w:proofErr w:type="spellStart"/>
      <w:r w:rsidRPr="002B179D">
        <w:rPr>
          <w:rFonts w:ascii="Times New Roman" w:hAnsi="Times New Roman"/>
        </w:rPr>
        <w:t>construită</w:t>
      </w:r>
      <w:proofErr w:type="spellEnd"/>
      <w:r w:rsidRPr="002B179D">
        <w:rPr>
          <w:rFonts w:ascii="Times New Roman" w:hAnsi="Times New Roman"/>
        </w:rPr>
        <w:t xml:space="preserve">, </w:t>
      </w:r>
      <w:proofErr w:type="spellStart"/>
      <w:r w:rsidRPr="002B179D">
        <w:rPr>
          <w:rFonts w:ascii="Times New Roman" w:hAnsi="Times New Roman"/>
        </w:rPr>
        <w:t>cuprinzând</w:t>
      </w:r>
      <w:proofErr w:type="spellEnd"/>
      <w:r w:rsidRPr="002B179D">
        <w:rPr>
          <w:rFonts w:ascii="Times New Roman" w:hAnsi="Times New Roman"/>
        </w:rPr>
        <w:t xml:space="preserve"> </w:t>
      </w:r>
      <w:proofErr w:type="spellStart"/>
      <w:r w:rsidRPr="002B179D">
        <w:rPr>
          <w:rFonts w:ascii="Times New Roman" w:hAnsi="Times New Roman"/>
        </w:rPr>
        <w:t>țesut</w:t>
      </w:r>
      <w:proofErr w:type="spellEnd"/>
      <w:r w:rsidRPr="002B179D">
        <w:rPr>
          <w:rFonts w:ascii="Times New Roman" w:hAnsi="Times New Roman"/>
        </w:rPr>
        <w:t xml:space="preserve"> urban </w:t>
      </w:r>
      <w:proofErr w:type="spellStart"/>
      <w:r w:rsidRPr="002B179D">
        <w:rPr>
          <w:rFonts w:ascii="Times New Roman" w:hAnsi="Times New Roman"/>
        </w:rPr>
        <w:t>difuz</w:t>
      </w:r>
      <w:proofErr w:type="spellEnd"/>
      <w:r w:rsidRPr="002B179D">
        <w:rPr>
          <w:rFonts w:ascii="Times New Roman" w:hAnsi="Times New Roman"/>
        </w:rPr>
        <w:t xml:space="preserve">, </w:t>
      </w:r>
      <w:proofErr w:type="spellStart"/>
      <w:r w:rsidRPr="002B179D">
        <w:rPr>
          <w:rFonts w:ascii="Times New Roman" w:hAnsi="Times New Roman"/>
        </w:rPr>
        <w:t>situată</w:t>
      </w:r>
      <w:proofErr w:type="spellEnd"/>
      <w:r w:rsidRPr="002B179D">
        <w:rPr>
          <w:rFonts w:ascii="Times New Roman" w:hAnsi="Times New Roman"/>
        </w:rPr>
        <w:t xml:space="preserve"> </w:t>
      </w:r>
      <w:proofErr w:type="spellStart"/>
      <w:r w:rsidRPr="002B179D">
        <w:rPr>
          <w:rFonts w:ascii="Times New Roman" w:hAnsi="Times New Roman"/>
        </w:rPr>
        <w:t>în</w:t>
      </w:r>
      <w:proofErr w:type="spellEnd"/>
      <w:r w:rsidRPr="002B179D">
        <w:rPr>
          <w:rFonts w:ascii="Times New Roman" w:hAnsi="Times New Roman"/>
        </w:rPr>
        <w:t xml:space="preserve"> </w:t>
      </w:r>
      <w:proofErr w:type="spellStart"/>
      <w:r w:rsidRPr="002B179D">
        <w:rPr>
          <w:rFonts w:ascii="Times New Roman" w:hAnsi="Times New Roman"/>
        </w:rPr>
        <w:t>teritoriul</w:t>
      </w:r>
      <w:proofErr w:type="spellEnd"/>
      <w:r w:rsidRPr="002B179D">
        <w:rPr>
          <w:rFonts w:ascii="Times New Roman" w:hAnsi="Times New Roman"/>
        </w:rPr>
        <w:t xml:space="preserve"> de </w:t>
      </w:r>
      <w:proofErr w:type="spellStart"/>
      <w:r w:rsidRPr="002B179D">
        <w:rPr>
          <w:rFonts w:ascii="Times New Roman" w:hAnsi="Times New Roman"/>
        </w:rPr>
        <w:t>influență</w:t>
      </w:r>
      <w:proofErr w:type="spellEnd"/>
      <w:r w:rsidRPr="002B179D">
        <w:rPr>
          <w:rFonts w:ascii="Times New Roman" w:hAnsi="Times New Roman"/>
        </w:rPr>
        <w:t xml:space="preserve"> a </w:t>
      </w:r>
      <w:proofErr w:type="spellStart"/>
      <w:r w:rsidRPr="002B179D">
        <w:rPr>
          <w:rFonts w:ascii="Times New Roman" w:hAnsi="Times New Roman"/>
        </w:rPr>
        <w:t>zonei</w:t>
      </w:r>
      <w:proofErr w:type="spellEnd"/>
      <w:r w:rsidRPr="002B179D">
        <w:rPr>
          <w:rFonts w:ascii="Times New Roman" w:hAnsi="Times New Roman"/>
        </w:rPr>
        <w:t xml:space="preserve"> </w:t>
      </w:r>
      <w:proofErr w:type="spellStart"/>
      <w:r w:rsidRPr="002B179D">
        <w:rPr>
          <w:rFonts w:ascii="Times New Roman" w:hAnsi="Times New Roman"/>
        </w:rPr>
        <w:t>centrale</w:t>
      </w:r>
      <w:proofErr w:type="spellEnd"/>
      <w:r w:rsidRPr="002B179D">
        <w:rPr>
          <w:rFonts w:ascii="Times New Roman" w:hAnsi="Times New Roman"/>
        </w:rPr>
        <w:t xml:space="preserve"> cu </w:t>
      </w:r>
      <w:proofErr w:type="spellStart"/>
      <w:r w:rsidRPr="002B179D">
        <w:rPr>
          <w:rFonts w:ascii="Times New Roman" w:hAnsi="Times New Roman"/>
        </w:rPr>
        <w:t>străzi</w:t>
      </w:r>
      <w:proofErr w:type="spellEnd"/>
      <w:r w:rsidRPr="002B179D">
        <w:rPr>
          <w:rFonts w:ascii="Times New Roman" w:hAnsi="Times New Roman"/>
        </w:rPr>
        <w:t xml:space="preserve"> cu capacitate </w:t>
      </w:r>
      <w:proofErr w:type="spellStart"/>
      <w:r w:rsidRPr="002B179D">
        <w:rPr>
          <w:rFonts w:ascii="Times New Roman" w:hAnsi="Times New Roman"/>
        </w:rPr>
        <w:t>redusă</w:t>
      </w:r>
      <w:proofErr w:type="spellEnd"/>
      <w:r w:rsidRPr="002B179D">
        <w:rPr>
          <w:rFonts w:ascii="Times New Roman" w:hAnsi="Times New Roman"/>
        </w:rPr>
        <w:t xml:space="preserve"> de </w:t>
      </w:r>
      <w:proofErr w:type="spellStart"/>
      <w:r w:rsidRPr="002B179D">
        <w:rPr>
          <w:rFonts w:ascii="Times New Roman" w:hAnsi="Times New Roman"/>
        </w:rPr>
        <w:t>pr</w:t>
      </w:r>
      <w:r w:rsidRPr="002B179D">
        <w:rPr>
          <w:rFonts w:ascii="Times New Roman" w:hAnsi="Times New Roman"/>
        </w:rPr>
        <w:t>eluare</w:t>
      </w:r>
      <w:proofErr w:type="spellEnd"/>
      <w:r w:rsidRPr="002B179D">
        <w:rPr>
          <w:rFonts w:ascii="Times New Roman" w:hAnsi="Times New Roman"/>
        </w:rPr>
        <w:t xml:space="preserve"> a </w:t>
      </w:r>
      <w:proofErr w:type="spellStart"/>
      <w:r w:rsidRPr="002B179D">
        <w:rPr>
          <w:rFonts w:ascii="Times New Roman" w:hAnsi="Times New Roman"/>
        </w:rPr>
        <w:t>unui</w:t>
      </w:r>
      <w:proofErr w:type="spellEnd"/>
      <w:r w:rsidRPr="002B179D">
        <w:rPr>
          <w:rFonts w:ascii="Times New Roman" w:hAnsi="Times New Roman"/>
        </w:rPr>
        <w:t xml:space="preserve"> </w:t>
      </w:r>
      <w:proofErr w:type="spellStart"/>
      <w:r w:rsidRPr="002B179D">
        <w:rPr>
          <w:rFonts w:ascii="Times New Roman" w:hAnsi="Times New Roman"/>
        </w:rPr>
        <w:t>trafic</w:t>
      </w:r>
      <w:proofErr w:type="spellEnd"/>
      <w:r w:rsidRPr="002B179D">
        <w:rPr>
          <w:rFonts w:ascii="Times New Roman" w:hAnsi="Times New Roman"/>
        </w:rPr>
        <w:t xml:space="preserve"> </w:t>
      </w:r>
      <w:proofErr w:type="spellStart"/>
      <w:r w:rsidRPr="002B179D">
        <w:rPr>
          <w:rFonts w:ascii="Times New Roman" w:hAnsi="Times New Roman"/>
        </w:rPr>
        <w:t>aglomerat</w:t>
      </w:r>
      <w:proofErr w:type="spellEnd"/>
      <w:r w:rsidRPr="002B179D">
        <w:rPr>
          <w:rFonts w:ascii="Times New Roman" w:hAnsi="Times New Roman"/>
        </w:rPr>
        <w:t xml:space="preserve">; </w:t>
      </w:r>
      <w:proofErr w:type="spellStart"/>
      <w:r w:rsidRPr="002B179D">
        <w:rPr>
          <w:szCs w:val="24"/>
          <w:lang w:val="fr-FR"/>
        </w:rPr>
        <w:t>P.O.T.</w:t>
      </w:r>
      <w:r w:rsidRPr="002B179D">
        <w:rPr>
          <w:szCs w:val="24"/>
          <w:vertAlign w:val="subscript"/>
          <w:lang w:val="fr-FR"/>
        </w:rPr>
        <w:t>max</w:t>
      </w:r>
      <w:proofErr w:type="spellEnd"/>
      <w:r w:rsidRPr="002B179D">
        <w:rPr>
          <w:szCs w:val="24"/>
          <w:lang w:val="fr-FR"/>
        </w:rPr>
        <w:t>=</w:t>
      </w:r>
      <w:r>
        <w:rPr>
          <w:szCs w:val="24"/>
          <w:lang w:val="fr-FR"/>
        </w:rPr>
        <w:t xml:space="preserve">40 </w:t>
      </w:r>
      <w:r w:rsidRPr="002B179D">
        <w:rPr>
          <w:szCs w:val="24"/>
          <w:lang w:val="fr-FR"/>
        </w:rPr>
        <w:t xml:space="preserve">% </w:t>
      </w:r>
      <w:proofErr w:type="spellStart"/>
      <w:r w:rsidRPr="002B179D">
        <w:rPr>
          <w:szCs w:val="24"/>
          <w:lang w:val="fr-FR"/>
        </w:rPr>
        <w:t>şi</w:t>
      </w:r>
      <w:proofErr w:type="spellEnd"/>
      <w:r w:rsidRPr="002B179D">
        <w:rPr>
          <w:szCs w:val="24"/>
          <w:lang w:val="fr-FR"/>
        </w:rPr>
        <w:t xml:space="preserve"> </w:t>
      </w:r>
      <w:proofErr w:type="spellStart"/>
      <w:r w:rsidRPr="002B179D">
        <w:rPr>
          <w:szCs w:val="24"/>
          <w:lang w:val="fr-FR"/>
        </w:rPr>
        <w:t>C.U.T.</w:t>
      </w:r>
      <w:r w:rsidRPr="002B179D">
        <w:rPr>
          <w:szCs w:val="24"/>
          <w:vertAlign w:val="subscript"/>
          <w:lang w:val="fr-FR"/>
        </w:rPr>
        <w:t>max</w:t>
      </w:r>
      <w:proofErr w:type="spellEnd"/>
      <w:r>
        <w:rPr>
          <w:szCs w:val="24"/>
          <w:lang w:val="fr-FR"/>
        </w:rPr>
        <w:t>=2</w:t>
      </w:r>
      <w:r w:rsidRPr="002B179D">
        <w:rPr>
          <w:szCs w:val="24"/>
          <w:lang w:val="fr-FR"/>
        </w:rPr>
        <w:t>,</w:t>
      </w:r>
      <w:r>
        <w:rPr>
          <w:szCs w:val="24"/>
          <w:lang w:val="fr-FR"/>
        </w:rPr>
        <w:t>5</w:t>
      </w:r>
      <w:r w:rsidRPr="002B179D">
        <w:rPr>
          <w:szCs w:val="24"/>
          <w:lang w:val="fr-FR"/>
        </w:rPr>
        <w:t xml:space="preserve"> .</w:t>
      </w:r>
    </w:p>
    <w:p w:rsidR="002B179D" w:rsidRPr="002B179D" w:rsidRDefault="002B179D" w:rsidP="002B179D">
      <w:pPr>
        <w:pStyle w:val="Listparagraf"/>
        <w:numPr>
          <w:ilvl w:val="0"/>
          <w:numId w:val="2"/>
        </w:numPr>
        <w:spacing w:line="360" w:lineRule="auto"/>
        <w:rPr>
          <w:szCs w:val="24"/>
          <w:lang w:val="fr-FR"/>
        </w:rPr>
      </w:pPr>
      <w:proofErr w:type="spellStart"/>
      <w:proofErr w:type="gramStart"/>
      <w:r w:rsidRPr="002B179D">
        <w:rPr>
          <w:rFonts w:ascii="Times New Roman" w:hAnsi="Times New Roman"/>
          <w:b/>
        </w:rPr>
        <w:t>subzona</w:t>
      </w:r>
      <w:proofErr w:type="spellEnd"/>
      <w:proofErr w:type="gramEnd"/>
      <w:r w:rsidRPr="002B179D">
        <w:rPr>
          <w:rFonts w:ascii="Times New Roman" w:hAnsi="Times New Roman"/>
          <w:b/>
        </w:rPr>
        <w:t xml:space="preserve"> L.5.a.</w:t>
      </w:r>
      <w:r w:rsidRPr="002B179D">
        <w:rPr>
          <w:rFonts w:ascii="Times New Roman" w:hAnsi="Times New Roman"/>
          <w:b/>
          <w:color w:val="000000"/>
        </w:rPr>
        <w:t xml:space="preserve"> </w:t>
      </w:r>
      <w:r w:rsidRPr="002B179D">
        <w:rPr>
          <w:rFonts w:ascii="Times New Roman" w:hAnsi="Times New Roman"/>
          <w:color w:val="000000"/>
        </w:rPr>
        <w:t xml:space="preserve">– </w:t>
      </w:r>
      <w:proofErr w:type="spellStart"/>
      <w:proofErr w:type="gramStart"/>
      <w:r w:rsidRPr="002B179D">
        <w:rPr>
          <w:rFonts w:ascii="Times New Roman" w:hAnsi="Times New Roman"/>
          <w:color w:val="000000"/>
        </w:rPr>
        <w:t>subzona</w:t>
      </w:r>
      <w:proofErr w:type="spellEnd"/>
      <w:proofErr w:type="gramEnd"/>
      <w:r w:rsidRPr="002B179D">
        <w:rPr>
          <w:rFonts w:ascii="Times New Roman" w:hAnsi="Times New Roman"/>
          <w:color w:val="000000"/>
        </w:rPr>
        <w:t xml:space="preserve"> </w:t>
      </w:r>
      <w:proofErr w:type="spellStart"/>
      <w:r w:rsidRPr="002B179D">
        <w:rPr>
          <w:rFonts w:ascii="Times New Roman" w:hAnsi="Times New Roman"/>
          <w:color w:val="000000"/>
        </w:rPr>
        <w:t>locuințelor</w:t>
      </w:r>
      <w:proofErr w:type="spellEnd"/>
      <w:r w:rsidRPr="002B179D">
        <w:rPr>
          <w:rFonts w:ascii="Times New Roman" w:hAnsi="Times New Roman"/>
          <w:color w:val="000000"/>
        </w:rPr>
        <w:t xml:space="preserve"> </w:t>
      </w:r>
      <w:proofErr w:type="spellStart"/>
      <w:r w:rsidRPr="002B179D">
        <w:rPr>
          <w:rFonts w:ascii="Times New Roman" w:hAnsi="Times New Roman"/>
          <w:color w:val="000000"/>
        </w:rPr>
        <w:t>colective</w:t>
      </w:r>
      <w:proofErr w:type="spellEnd"/>
      <w:r w:rsidRPr="002B179D">
        <w:rPr>
          <w:rFonts w:ascii="Times New Roman" w:hAnsi="Times New Roman"/>
          <w:color w:val="000000"/>
        </w:rPr>
        <w:t xml:space="preserve"> </w:t>
      </w:r>
      <w:proofErr w:type="spellStart"/>
      <w:r w:rsidRPr="002B179D">
        <w:rPr>
          <w:rFonts w:ascii="Times New Roman" w:hAnsi="Times New Roman"/>
          <w:color w:val="000000"/>
        </w:rPr>
        <w:t>medii</w:t>
      </w:r>
      <w:proofErr w:type="spellEnd"/>
      <w:r w:rsidRPr="002B179D">
        <w:rPr>
          <w:rFonts w:ascii="Times New Roman" w:hAnsi="Times New Roman"/>
          <w:color w:val="000000"/>
        </w:rPr>
        <w:t xml:space="preserve">, maxim P+3-4 </w:t>
      </w:r>
      <w:proofErr w:type="spellStart"/>
      <w:r w:rsidRPr="002B179D">
        <w:rPr>
          <w:rFonts w:ascii="Times New Roman" w:hAnsi="Times New Roman"/>
          <w:color w:val="000000"/>
        </w:rPr>
        <w:t>niveluri</w:t>
      </w:r>
      <w:proofErr w:type="spellEnd"/>
      <w:r w:rsidRPr="002B179D">
        <w:rPr>
          <w:rFonts w:ascii="Times New Roman" w:hAnsi="Times New Roman"/>
          <w:color w:val="000000"/>
        </w:rPr>
        <w:t xml:space="preserve">, situate </w:t>
      </w:r>
      <w:proofErr w:type="spellStart"/>
      <w:r w:rsidRPr="002B179D">
        <w:rPr>
          <w:rFonts w:ascii="Times New Roman" w:hAnsi="Times New Roman"/>
          <w:color w:val="000000"/>
        </w:rPr>
        <w:t>în</w:t>
      </w:r>
      <w:proofErr w:type="spellEnd"/>
      <w:r w:rsidRPr="002B179D">
        <w:rPr>
          <w:rFonts w:ascii="Times New Roman" w:hAnsi="Times New Roman"/>
          <w:color w:val="000000"/>
        </w:rPr>
        <w:t xml:space="preserve"> </w:t>
      </w:r>
      <w:proofErr w:type="spellStart"/>
      <w:r w:rsidRPr="002B179D">
        <w:rPr>
          <w:rFonts w:ascii="Times New Roman" w:hAnsi="Times New Roman"/>
          <w:color w:val="000000"/>
        </w:rPr>
        <w:t>ansambluri</w:t>
      </w:r>
      <w:proofErr w:type="spellEnd"/>
      <w:r w:rsidRPr="002B179D">
        <w:rPr>
          <w:rFonts w:ascii="Times New Roman" w:hAnsi="Times New Roman"/>
          <w:color w:val="000000"/>
        </w:rPr>
        <w:t xml:space="preserve"> preponderant </w:t>
      </w:r>
      <w:proofErr w:type="spellStart"/>
      <w:r w:rsidRPr="002B179D">
        <w:rPr>
          <w:rFonts w:ascii="Times New Roman" w:hAnsi="Times New Roman"/>
          <w:color w:val="000000"/>
        </w:rPr>
        <w:t>rezidențiale</w:t>
      </w:r>
      <w:proofErr w:type="spellEnd"/>
      <w:r w:rsidRPr="002B179D">
        <w:rPr>
          <w:rFonts w:ascii="Times New Roman" w:hAnsi="Times New Roman"/>
          <w:color w:val="000000"/>
        </w:rPr>
        <w:t xml:space="preserve"> </w:t>
      </w:r>
      <w:proofErr w:type="spellStart"/>
      <w:r w:rsidRPr="002B179D">
        <w:rPr>
          <w:rFonts w:ascii="Times New Roman" w:hAnsi="Times New Roman"/>
          <w:color w:val="000000"/>
        </w:rPr>
        <w:t>propuse</w:t>
      </w:r>
      <w:proofErr w:type="spellEnd"/>
      <w:r w:rsidRPr="002B179D">
        <w:rPr>
          <w:rFonts w:ascii="Times New Roman" w:hAnsi="Times New Roman"/>
          <w:b/>
          <w:color w:val="000000"/>
        </w:rPr>
        <w:t xml:space="preserve"> </w:t>
      </w:r>
      <w:r w:rsidRPr="002B179D">
        <w:rPr>
          <w:szCs w:val="24"/>
          <w:lang w:val="fr-FR"/>
        </w:rPr>
        <w:t>.</w:t>
      </w:r>
      <w:r w:rsidRPr="002B179D">
        <w:rPr>
          <w:szCs w:val="24"/>
          <w:lang w:val="fr-FR"/>
        </w:rPr>
        <w:t xml:space="preserve"> </w:t>
      </w:r>
      <w:proofErr w:type="spellStart"/>
      <w:r w:rsidRPr="002B179D">
        <w:rPr>
          <w:szCs w:val="24"/>
          <w:lang w:val="fr-FR"/>
        </w:rPr>
        <w:t>P.O.T.</w:t>
      </w:r>
      <w:r w:rsidRPr="002B179D">
        <w:rPr>
          <w:szCs w:val="24"/>
          <w:vertAlign w:val="subscript"/>
          <w:lang w:val="fr-FR"/>
        </w:rPr>
        <w:t>max</w:t>
      </w:r>
      <w:proofErr w:type="spellEnd"/>
      <w:r>
        <w:rPr>
          <w:szCs w:val="24"/>
          <w:lang w:val="fr-FR"/>
        </w:rPr>
        <w:t xml:space="preserve">=20 </w:t>
      </w:r>
      <w:r w:rsidRPr="002B179D">
        <w:rPr>
          <w:szCs w:val="24"/>
          <w:lang w:val="fr-FR"/>
        </w:rPr>
        <w:t xml:space="preserve">% </w:t>
      </w:r>
      <w:proofErr w:type="spellStart"/>
      <w:r w:rsidRPr="002B179D">
        <w:rPr>
          <w:szCs w:val="24"/>
          <w:lang w:val="fr-FR"/>
        </w:rPr>
        <w:t>şi</w:t>
      </w:r>
      <w:proofErr w:type="spellEnd"/>
      <w:r w:rsidRPr="002B179D">
        <w:rPr>
          <w:szCs w:val="24"/>
          <w:lang w:val="fr-FR"/>
        </w:rPr>
        <w:t xml:space="preserve"> </w:t>
      </w:r>
      <w:proofErr w:type="spellStart"/>
      <w:r w:rsidRPr="002B179D">
        <w:rPr>
          <w:szCs w:val="24"/>
          <w:lang w:val="fr-FR"/>
        </w:rPr>
        <w:t>C.U.T.</w:t>
      </w:r>
      <w:r w:rsidRPr="002B179D">
        <w:rPr>
          <w:szCs w:val="24"/>
          <w:vertAlign w:val="subscript"/>
          <w:lang w:val="fr-FR"/>
        </w:rPr>
        <w:t>max</w:t>
      </w:r>
      <w:proofErr w:type="spellEnd"/>
      <w:r>
        <w:rPr>
          <w:szCs w:val="24"/>
          <w:lang w:val="fr-FR"/>
        </w:rPr>
        <w:t>=</w:t>
      </w:r>
      <w:proofErr w:type="gramStart"/>
      <w:r>
        <w:rPr>
          <w:szCs w:val="24"/>
          <w:lang w:val="fr-FR"/>
        </w:rPr>
        <w:t>3</w:t>
      </w:r>
      <w:r w:rsidRPr="002B179D">
        <w:rPr>
          <w:szCs w:val="24"/>
          <w:lang w:val="fr-FR"/>
        </w:rPr>
        <w:t xml:space="preserve"> .</w:t>
      </w:r>
      <w:proofErr w:type="gramEnd"/>
    </w:p>
    <w:p w:rsidR="00A946D1" w:rsidRPr="00221BB1" w:rsidRDefault="00A946D1" w:rsidP="009E51FF">
      <w:pPr>
        <w:spacing w:line="360" w:lineRule="auto"/>
        <w:ind w:firstLine="708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0544DE">
        <w:rPr>
          <w:rFonts w:ascii="Times New Roman" w:hAnsi="Times New Roman"/>
          <w:szCs w:val="24"/>
          <w:lang w:val="fr-FR"/>
        </w:rPr>
        <w:t>beneficiara</w:t>
      </w:r>
      <w:proofErr w:type="spellEnd"/>
      <w:r w:rsidR="000544DE">
        <w:rPr>
          <w:rFonts w:ascii="Times New Roman" w:hAnsi="Times New Roman"/>
          <w:szCs w:val="24"/>
          <w:lang w:val="fr-FR"/>
        </w:rPr>
        <w:t xml:space="preserve"> </w:t>
      </w:r>
      <w:r w:rsidR="00464131">
        <w:rPr>
          <w:rFonts w:ascii="Times New Roman" w:hAnsi="Times New Roman"/>
          <w:szCs w:val="24"/>
          <w:lang w:val="fr-FR"/>
        </w:rPr>
        <w:t xml:space="preserve"> </w:t>
      </w:r>
      <w:r w:rsidR="000544DE">
        <w:rPr>
          <w:rFonts w:ascii="Times New Roman" w:hAnsi="Times New Roman"/>
          <w:szCs w:val="24"/>
          <w:lang w:val="ro-RO"/>
        </w:rPr>
        <w:t>S.C. VIA  NOVA  COM  S.R.L.</w:t>
      </w:r>
      <w:r w:rsidR="000544DE">
        <w:rPr>
          <w:rFonts w:ascii="Times New Roman" w:hAnsi="Times New Roman"/>
          <w:szCs w:val="24"/>
          <w:lang w:val="ro-RO"/>
        </w:rPr>
        <w:t xml:space="preserve"> </w:t>
      </w:r>
    </w:p>
    <w:p w:rsidR="00A946D1" w:rsidRPr="001141AF" w:rsidRDefault="00A946D1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</w:t>
      </w:r>
      <w:proofErr w:type="spellStart"/>
      <w:r w:rsidRPr="00697546">
        <w:rPr>
          <w:rFonts w:ascii="Times New Roman" w:hAnsi="Times New Roman"/>
        </w:rPr>
        <w:t>ȘEF</w:t>
      </w:r>
      <w:proofErr w:type="spellEnd"/>
      <w:r w:rsidRPr="00697546">
        <w:rPr>
          <w:rFonts w:ascii="Times New Roman" w:hAnsi="Times New Roman"/>
        </w:rPr>
        <w:t xml:space="preserve"> </w:t>
      </w:r>
      <w:r w:rsidR="002A0664">
        <w:rPr>
          <w:rFonts w:ascii="Times New Roman" w:hAnsi="Times New Roman"/>
        </w:rPr>
        <w:t xml:space="preserve">   </w:t>
      </w:r>
      <w:r w:rsidRPr="00697546">
        <w:rPr>
          <w:rFonts w:ascii="Times New Roman" w:hAnsi="Times New Roman"/>
        </w:rPr>
        <w:t>S.U.A.T</w:t>
      </w:r>
    </w:p>
    <w:p w:rsidR="002A0664" w:rsidRDefault="00A946D1" w:rsidP="00A946D1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</w:t>
      </w:r>
    </w:p>
    <w:p w:rsidR="00A946D1" w:rsidRPr="002A0664" w:rsidRDefault="00A946D1" w:rsidP="002A0664">
      <w:pPr>
        <w:pStyle w:val="Frspaiere"/>
        <w:ind w:firstLine="708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 xml:space="preserve">  arh. </w:t>
      </w:r>
      <w:proofErr w:type="spellStart"/>
      <w:r w:rsidRPr="002A0664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2A0664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2A0664">
        <w:rPr>
          <w:rFonts w:ascii="Times New Roman" w:hAnsi="Times New Roman"/>
          <w:sz w:val="24"/>
          <w:szCs w:val="24"/>
          <w:lang w:eastAsia="ro-RO"/>
        </w:rPr>
        <w:t>ó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ing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>.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                    </w:t>
      </w:r>
    </w:p>
    <w:p w:rsidR="00A946D1" w:rsidRPr="002A0664" w:rsidRDefault="00A946D1" w:rsidP="00A946D1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en-GB"/>
        </w:rPr>
      </w:pPr>
    </w:p>
    <w:p w:rsidR="00A946D1" w:rsidRDefault="00A946D1" w:rsidP="00A946D1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A946D1" w:rsidRDefault="00A946D1" w:rsidP="00A946D1">
      <w:pPr>
        <w:rPr>
          <w:lang w:val="en-GB"/>
        </w:rPr>
      </w:pPr>
      <w:bookmarkStart w:id="0" w:name="_GoBack"/>
      <w:bookmarkEnd w:id="0"/>
    </w:p>
    <w:p w:rsidR="00A946D1" w:rsidRPr="001141AF" w:rsidRDefault="002A0664" w:rsidP="00A946D1">
      <w:pPr>
        <w:rPr>
          <w:lang w:val="en-GB"/>
        </w:rPr>
      </w:pPr>
      <w:r>
        <w:rPr>
          <w:lang w:val="en-GB"/>
        </w:rPr>
        <w:t xml:space="preserve">       </w:t>
      </w:r>
      <w:proofErr w:type="spellStart"/>
      <w:r w:rsidR="00A946D1" w:rsidRPr="001141AF">
        <w:rPr>
          <w:lang w:val="en-GB"/>
        </w:rPr>
        <w:t>Întocmit</w:t>
      </w:r>
      <w:proofErr w:type="spellEnd"/>
      <w:r w:rsidR="00A946D1" w:rsidRPr="001141AF">
        <w:rPr>
          <w:lang w:val="en-GB"/>
        </w:rPr>
        <w:t> :</w:t>
      </w:r>
    </w:p>
    <w:p w:rsidR="00A946D1" w:rsidRPr="007627FB" w:rsidRDefault="00A946D1" w:rsidP="00A946D1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 xml:space="preserve">. </w:t>
      </w:r>
      <w:proofErr w:type="gramStart"/>
      <w:r w:rsidR="002A0664">
        <w:rPr>
          <w:lang w:val="en-GB"/>
        </w:rPr>
        <w:t>Pop  Corina</w:t>
      </w:r>
      <w:proofErr w:type="gramEnd"/>
    </w:p>
    <w:p w:rsidR="00A946D1" w:rsidRPr="006D71C5" w:rsidRDefault="00A946D1" w:rsidP="00A946D1">
      <w:pPr>
        <w:rPr>
          <w:b/>
          <w:lang w:val="en-GB"/>
        </w:rPr>
      </w:pPr>
    </w:p>
    <w:p w:rsidR="00200761" w:rsidRDefault="00200761"/>
    <w:sectPr w:rsidR="00200761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807F2"/>
    <w:multiLevelType w:val="hybridMultilevel"/>
    <w:tmpl w:val="CF1CFDC2"/>
    <w:lvl w:ilvl="0" w:tplc="136206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0E69CD"/>
    <w:multiLevelType w:val="hybridMultilevel"/>
    <w:tmpl w:val="EAA427CC"/>
    <w:lvl w:ilvl="0" w:tplc="7C962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FA"/>
    <w:rsid w:val="000544DE"/>
    <w:rsid w:val="00200761"/>
    <w:rsid w:val="00213CFA"/>
    <w:rsid w:val="002A0664"/>
    <w:rsid w:val="002B179D"/>
    <w:rsid w:val="00464131"/>
    <w:rsid w:val="00501253"/>
    <w:rsid w:val="006050D8"/>
    <w:rsid w:val="007450F5"/>
    <w:rsid w:val="00763811"/>
    <w:rsid w:val="00891CDE"/>
    <w:rsid w:val="009E51FF"/>
    <w:rsid w:val="00A946D1"/>
    <w:rsid w:val="00EE1C00"/>
    <w:rsid w:val="00F4091A"/>
    <w:rsid w:val="00FA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F1EE-B520-4FC0-BBE2-3845C852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D1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A946D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946D1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A946D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Frspaiere">
    <w:name w:val="No Spacing"/>
    <w:uiPriority w:val="1"/>
    <w:qFormat/>
    <w:rsid w:val="00A946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2B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4</cp:revision>
  <dcterms:created xsi:type="dcterms:W3CDTF">2018-10-12T11:32:00Z</dcterms:created>
  <dcterms:modified xsi:type="dcterms:W3CDTF">2018-10-12T11:43:00Z</dcterms:modified>
</cp:coreProperties>
</file>